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0E" w:rsidRDefault="00192B0E" w:rsidP="00192B0E">
      <w:pPr>
        <w:tabs>
          <w:tab w:val="left" w:pos="8789"/>
        </w:tabs>
        <w:spacing w:after="0" w:line="240" w:lineRule="atLeast"/>
        <w:ind w:left="993" w:right="1134"/>
        <w:jc w:val="center"/>
        <w:rPr>
          <w:rFonts w:ascii="Arial Narrow" w:hAnsi="Arial Narrow"/>
          <w:b/>
          <w:noProof/>
          <w:sz w:val="20"/>
          <w:szCs w:val="24"/>
          <w:lang w:eastAsia="ru-RU"/>
        </w:rPr>
      </w:pPr>
      <w:r>
        <w:rPr>
          <w:rFonts w:ascii="Arial Narrow" w:hAnsi="Arial Narrow"/>
          <w:b/>
          <w:noProof/>
          <w:sz w:val="20"/>
          <w:szCs w:val="24"/>
          <w:lang w:eastAsia="ru-RU"/>
        </w:rPr>
        <w:drawing>
          <wp:inline distT="0" distB="0" distL="0" distR="0" wp14:anchorId="78B77628" wp14:editId="313CC954">
            <wp:extent cx="2622806" cy="1270457"/>
            <wp:effectExtent l="0" t="0" r="0" b="0"/>
            <wp:docPr id="1" name="Рисунок 1" descr="C:\Users\OvsepyanYG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sepyanYG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46" cy="127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0E" w:rsidRPr="008F212D" w:rsidRDefault="00192B0E" w:rsidP="00192B0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192B0E" w:rsidRPr="0016134C" w:rsidRDefault="00192B0E" w:rsidP="00192B0E">
      <w:pPr>
        <w:spacing w:after="0" w:line="240" w:lineRule="auto"/>
        <w:ind w:left="-425"/>
        <w:jc w:val="center"/>
        <w:rPr>
          <w:rFonts w:ascii="Adobe Caslon Pro Bold" w:hAnsi="Adobe Caslon Pro Bold"/>
          <w:sz w:val="28"/>
          <w:szCs w:val="28"/>
          <w:lang w:val="en-US"/>
        </w:rPr>
      </w:pPr>
      <w:r>
        <w:rPr>
          <w:rFonts w:ascii="Adobe Caslon Pro Bold" w:hAnsi="Adobe Caslon Pro Bold"/>
          <w:sz w:val="28"/>
          <w:szCs w:val="28"/>
          <w:lang w:val="en-US"/>
        </w:rPr>
        <w:t xml:space="preserve">National Research </w:t>
      </w:r>
      <w:r w:rsidRPr="0016134C">
        <w:rPr>
          <w:rFonts w:ascii="Adobe Caslon Pro Bold" w:hAnsi="Adobe Caslon Pro Bold"/>
          <w:sz w:val="28"/>
          <w:szCs w:val="28"/>
          <w:lang w:val="en-US"/>
        </w:rPr>
        <w:t>Moscow State University of Civil Engineering</w:t>
      </w:r>
    </w:p>
    <w:p w:rsidR="00192B0E" w:rsidRPr="0016134C" w:rsidRDefault="00192B0E" w:rsidP="00192B0E">
      <w:pPr>
        <w:spacing w:after="0" w:line="240" w:lineRule="auto"/>
        <w:ind w:left="-425" w:firstLine="709"/>
        <w:jc w:val="center"/>
        <w:rPr>
          <w:rFonts w:ascii="Adobe Caslon Pro Bold" w:hAnsi="Adobe Caslon Pro Bold"/>
          <w:color w:val="FF0000"/>
          <w:sz w:val="2"/>
          <w:szCs w:val="16"/>
          <w:lang w:val="en-US"/>
        </w:rPr>
      </w:pPr>
    </w:p>
    <w:p w:rsidR="00192B0E" w:rsidRPr="00E93BE0" w:rsidRDefault="00192B0E" w:rsidP="00192B0E">
      <w:pPr>
        <w:spacing w:after="0" w:line="240" w:lineRule="auto"/>
        <w:ind w:left="-425"/>
        <w:jc w:val="center"/>
        <w:outlineLvl w:val="2"/>
        <w:rPr>
          <w:rFonts w:asciiTheme="minorHAnsi" w:hAnsiTheme="minorHAnsi"/>
          <w:color w:val="0054A5"/>
          <w:sz w:val="32"/>
          <w:szCs w:val="28"/>
          <w:shd w:val="clear" w:color="auto" w:fill="FFFFFF"/>
          <w:lang w:val="en-US"/>
        </w:rPr>
      </w:pPr>
      <w:r w:rsidRPr="0016134C">
        <w:rPr>
          <w:rStyle w:val="apple-converted-space"/>
          <w:rFonts w:ascii="Adobe Caslon Pro Bold" w:hAnsi="Adobe Caslon Pro Bold"/>
          <w:color w:val="0054A5"/>
          <w:sz w:val="32"/>
          <w:szCs w:val="28"/>
          <w:shd w:val="clear" w:color="auto" w:fill="FFFFFF"/>
          <w:lang w:val="en-US"/>
        </w:rPr>
        <w:t> </w:t>
      </w:r>
      <w:r w:rsidR="00E93BE0">
        <w:rPr>
          <w:rFonts w:ascii="Adobe Caslon Pro Bold" w:hAnsi="Adobe Caslon Pro Bold"/>
          <w:color w:val="0054A5"/>
          <w:sz w:val="32"/>
          <w:szCs w:val="28"/>
          <w:shd w:val="clear" w:color="auto" w:fill="FFFFFF"/>
          <w:lang w:val="en-US"/>
        </w:rPr>
        <w:t>Microbiology in Urban Design</w:t>
      </w:r>
    </w:p>
    <w:p w:rsidR="00192B0E" w:rsidRPr="000822FE" w:rsidRDefault="00E93BE0" w:rsidP="00192B0E">
      <w:pPr>
        <w:spacing w:after="0" w:line="240" w:lineRule="auto"/>
        <w:ind w:left="-425"/>
        <w:jc w:val="center"/>
        <w:outlineLvl w:val="2"/>
        <w:rPr>
          <w:rFonts w:ascii="Adobe Caslon Pro Bold" w:hAnsi="Adobe Caslon Pro Bold"/>
          <w:color w:val="666666"/>
          <w:sz w:val="32"/>
          <w:szCs w:val="28"/>
          <w:shd w:val="clear" w:color="auto" w:fill="FFFFFF"/>
          <w:lang w:val="en-US"/>
        </w:rPr>
      </w:pPr>
      <w:r>
        <w:rPr>
          <w:rFonts w:ascii="Adobe Caslon Pro Bold" w:hAnsi="Adobe Caslon Pro Bold"/>
          <w:color w:val="0054A5"/>
          <w:sz w:val="32"/>
          <w:szCs w:val="28"/>
          <w:shd w:val="clear" w:color="auto" w:fill="FFFFFF"/>
          <w:lang w:val="en-US"/>
        </w:rPr>
        <w:t>BioCity</w:t>
      </w:r>
      <w:bookmarkStart w:id="0" w:name="_GoBack"/>
      <w:bookmarkEnd w:id="0"/>
      <w:r w:rsidR="00192B0E" w:rsidRPr="0016134C">
        <w:rPr>
          <w:rFonts w:ascii="Adobe Caslon Pro Bold" w:hAnsi="Adobe Caslon Pro Bold"/>
          <w:color w:val="666666"/>
          <w:sz w:val="28"/>
          <w:szCs w:val="28"/>
          <w:lang w:val="en-US"/>
        </w:rPr>
        <w:br/>
      </w:r>
      <w:r w:rsidR="00192B0E"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192B0E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="00192B0E"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 xml:space="preserve"> August – </w:t>
      </w:r>
      <w:r w:rsidR="00192B0E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3</w:t>
      </w:r>
      <w:r w:rsidR="00192B0E" w:rsidRPr="00622E7F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 xml:space="preserve">1 </w:t>
      </w:r>
      <w:r w:rsidR="00192B0E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 xml:space="preserve">August </w:t>
      </w:r>
      <w:r w:rsidR="00192B0E"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201</w:t>
      </w:r>
      <w:r w:rsidR="00192B0E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 xml:space="preserve">9 </w:t>
      </w:r>
      <w:r w:rsidR="00192B0E"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(two</w:t>
      </w:r>
      <w:r w:rsidR="00192B0E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192B0E"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week course)</w:t>
      </w:r>
      <w:r w:rsidR="00192B0E" w:rsidRPr="0016134C">
        <w:rPr>
          <w:rStyle w:val="apple-converted-space"/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192B0E" w:rsidRPr="0016134C">
        <w:rPr>
          <w:rFonts w:ascii="Adobe Caslon Pro Bold" w:hAnsi="Adobe Caslon Pro Bold"/>
          <w:color w:val="000000" w:themeColor="text1"/>
          <w:sz w:val="28"/>
          <w:szCs w:val="28"/>
          <w:lang w:val="en-US"/>
        </w:rPr>
        <w:br/>
      </w:r>
      <w:r w:rsidR="00192B0E"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Moscow</w:t>
      </w:r>
    </w:p>
    <w:p w:rsidR="00192B0E" w:rsidRPr="008F212D" w:rsidRDefault="00192B0E" w:rsidP="00192B0E">
      <w:pPr>
        <w:spacing w:after="0" w:line="240" w:lineRule="auto"/>
        <w:ind w:left="-425"/>
        <w:jc w:val="center"/>
        <w:outlineLvl w:val="2"/>
        <w:rPr>
          <w:rFonts w:asciiTheme="minorHAnsi" w:eastAsia="Times New Roman" w:hAnsiTheme="minorHAnsi"/>
          <w:bCs/>
          <w:sz w:val="27"/>
          <w:szCs w:val="27"/>
          <w:lang w:eastAsia="ru-RU"/>
        </w:rPr>
      </w:pPr>
      <w:r w:rsidRPr="000822FE">
        <w:rPr>
          <w:rFonts w:ascii="Adobe Caslon Pro Bold" w:eastAsia="Times New Roman" w:hAnsi="Adobe Caslon Pro Bold"/>
          <w:bCs/>
          <w:sz w:val="27"/>
          <w:szCs w:val="27"/>
          <w:lang w:val="en-US" w:eastAsia="ru-RU"/>
        </w:rPr>
        <w:t>Application form</w:t>
      </w:r>
    </w:p>
    <w:p w:rsidR="00761338" w:rsidRPr="008F212D" w:rsidRDefault="00761338" w:rsidP="008F212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52" w:tblpY="111"/>
        <w:tblW w:w="0" w:type="auto"/>
        <w:tblLook w:val="04A0" w:firstRow="1" w:lastRow="0" w:firstColumn="1" w:lastColumn="0" w:noHBand="0" w:noVBand="1"/>
      </w:tblPr>
      <w:tblGrid>
        <w:gridCol w:w="3668"/>
        <w:gridCol w:w="5677"/>
      </w:tblGrid>
      <w:tr w:rsidR="00761338" w:rsidRPr="003B3B8E" w:rsidTr="00CC7F70">
        <w:trPr>
          <w:trHeight w:val="2259"/>
        </w:trPr>
        <w:tc>
          <w:tcPr>
            <w:tcW w:w="3668" w:type="dxa"/>
          </w:tcPr>
          <w:p w:rsidR="00B801A8" w:rsidRPr="003B3B8E" w:rsidRDefault="00B801A8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Photo</w:t>
            </w: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77" w:type="dxa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1338" w:rsidRPr="003B3B8E" w:rsidTr="00CC7F70">
        <w:trPr>
          <w:trHeight w:val="300"/>
        </w:trPr>
        <w:tc>
          <w:tcPr>
            <w:tcW w:w="3668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Surname </w:t>
            </w:r>
          </w:p>
        </w:tc>
        <w:tc>
          <w:tcPr>
            <w:tcW w:w="5677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CC7F70">
        <w:trPr>
          <w:trHeight w:val="248"/>
        </w:trPr>
        <w:tc>
          <w:tcPr>
            <w:tcW w:w="3668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Given name </w:t>
            </w:r>
          </w:p>
        </w:tc>
        <w:tc>
          <w:tcPr>
            <w:tcW w:w="5677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CC7F70">
        <w:trPr>
          <w:trHeight w:val="178"/>
        </w:trPr>
        <w:tc>
          <w:tcPr>
            <w:tcW w:w="3668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Male/female</w:t>
            </w:r>
          </w:p>
        </w:tc>
        <w:tc>
          <w:tcPr>
            <w:tcW w:w="5677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CC7F70">
        <w:trPr>
          <w:trHeight w:val="130"/>
        </w:trPr>
        <w:tc>
          <w:tcPr>
            <w:tcW w:w="3668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Date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677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CC7F70">
        <w:trPr>
          <w:trHeight w:val="130"/>
        </w:trPr>
        <w:tc>
          <w:tcPr>
            <w:tcW w:w="3668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Place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677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CC7F70">
        <w:trPr>
          <w:trHeight w:val="163"/>
        </w:trPr>
        <w:tc>
          <w:tcPr>
            <w:tcW w:w="3668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Country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citizenship </w:t>
            </w:r>
          </w:p>
        </w:tc>
        <w:tc>
          <w:tcPr>
            <w:tcW w:w="5677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CC7F70">
        <w:trPr>
          <w:trHeight w:val="243"/>
        </w:trPr>
        <w:tc>
          <w:tcPr>
            <w:tcW w:w="3668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Name of University (full)</w:t>
            </w:r>
          </w:p>
        </w:tc>
        <w:tc>
          <w:tcPr>
            <w:tcW w:w="5677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E93BE0" w:rsidTr="00CC7F70">
        <w:trPr>
          <w:trHeight w:val="469"/>
        </w:trPr>
        <w:tc>
          <w:tcPr>
            <w:tcW w:w="3668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Degree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Bachelors</w:t>
            </w:r>
            <w:r w:rsidR="00B81CCB"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Masters</w:t>
            </w:r>
            <w:r w:rsidR="00B81CCB"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PhD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  <w:tc>
          <w:tcPr>
            <w:tcW w:w="5677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CC7F70">
        <w:trPr>
          <w:trHeight w:val="150"/>
        </w:trPr>
        <w:tc>
          <w:tcPr>
            <w:tcW w:w="3668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Field of study</w:t>
            </w:r>
          </w:p>
        </w:tc>
        <w:tc>
          <w:tcPr>
            <w:tcW w:w="5677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CC7F70">
        <w:trPr>
          <w:trHeight w:val="287"/>
        </w:trPr>
        <w:tc>
          <w:tcPr>
            <w:tcW w:w="3668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Home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ddress</w:t>
            </w:r>
            <w:proofErr w:type="spellEnd"/>
          </w:p>
        </w:tc>
        <w:tc>
          <w:tcPr>
            <w:tcW w:w="5677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CC7F70">
        <w:trPr>
          <w:trHeight w:val="248"/>
        </w:trPr>
        <w:tc>
          <w:tcPr>
            <w:tcW w:w="3668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Phone</w:t>
            </w:r>
            <w:proofErr w:type="spellEnd"/>
          </w:p>
        </w:tc>
        <w:tc>
          <w:tcPr>
            <w:tcW w:w="5677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CC7F70">
        <w:trPr>
          <w:trHeight w:val="272"/>
        </w:trPr>
        <w:tc>
          <w:tcPr>
            <w:tcW w:w="3668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address</w:t>
            </w:r>
            <w:proofErr w:type="spellEnd"/>
          </w:p>
        </w:tc>
        <w:tc>
          <w:tcPr>
            <w:tcW w:w="5677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CC7F70">
        <w:trPr>
          <w:trHeight w:val="926"/>
        </w:trPr>
        <w:tc>
          <w:tcPr>
            <w:tcW w:w="3668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Level of Russian language</w:t>
            </w:r>
          </w:p>
        </w:tc>
        <w:tc>
          <w:tcPr>
            <w:tcW w:w="5677" w:type="dxa"/>
            <w:vAlign w:val="center"/>
          </w:tcPr>
          <w:p w:rsidR="00884880" w:rsidRPr="003B3B8E" w:rsidRDefault="00761338" w:rsidP="00B81CCB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Full Beginner          </w:t>
            </w:r>
          </w:p>
          <w:p w:rsidR="00884880" w:rsidRPr="003B3B8E" w:rsidRDefault="00761338" w:rsidP="00B81CCB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Elementary level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  <w:p w:rsidR="00761338" w:rsidRPr="003B3B8E" w:rsidRDefault="00761338" w:rsidP="00B81CCB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Intermediate level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C3751" w:rsidRPr="003B3B8E" w:rsidRDefault="00633899">
      <w:pPr>
        <w:rPr>
          <w:rFonts w:ascii="Times New Roman" w:hAnsi="Times New Roman"/>
          <w:sz w:val="24"/>
          <w:szCs w:val="24"/>
          <w:lang w:val="en-US"/>
        </w:rPr>
      </w:pPr>
    </w:p>
    <w:p w:rsidR="00B81CCB" w:rsidRPr="003B3B8E" w:rsidRDefault="00B81CCB">
      <w:pPr>
        <w:rPr>
          <w:rFonts w:ascii="Times New Roman" w:hAnsi="Times New Roman"/>
          <w:sz w:val="24"/>
          <w:szCs w:val="24"/>
          <w:lang w:val="en-US"/>
        </w:rPr>
      </w:pPr>
      <w:r w:rsidRPr="003B3B8E">
        <w:rPr>
          <w:rFonts w:ascii="Times New Roman" w:hAnsi="Times New Roman"/>
          <w:sz w:val="24"/>
          <w:szCs w:val="24"/>
          <w:lang w:val="en-US"/>
        </w:rPr>
        <w:t xml:space="preserve">Please attach </w:t>
      </w:r>
      <w:r w:rsidR="003B3B8E" w:rsidRPr="003B3B8E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3B3B8E">
        <w:rPr>
          <w:rFonts w:ascii="Times New Roman" w:hAnsi="Times New Roman"/>
          <w:sz w:val="24"/>
          <w:szCs w:val="24"/>
          <w:lang w:val="en-US"/>
        </w:rPr>
        <w:t xml:space="preserve">copy of your passport </w:t>
      </w:r>
      <w:r w:rsidR="00192B0E">
        <w:rPr>
          <w:rFonts w:ascii="Times New Roman" w:hAnsi="Times New Roman"/>
          <w:sz w:val="24"/>
          <w:szCs w:val="24"/>
          <w:lang w:val="en-US"/>
        </w:rPr>
        <w:t>for visa Invitation</w:t>
      </w:r>
    </w:p>
    <w:sectPr w:rsidR="00B81CCB" w:rsidRPr="003B3B8E" w:rsidSect="0076133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99" w:rsidRDefault="00633899" w:rsidP="008F212D">
      <w:pPr>
        <w:spacing w:after="0" w:line="240" w:lineRule="auto"/>
      </w:pPr>
      <w:r>
        <w:separator/>
      </w:r>
    </w:p>
  </w:endnote>
  <w:endnote w:type="continuationSeparator" w:id="0">
    <w:p w:rsidR="00633899" w:rsidRDefault="00633899" w:rsidP="008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99" w:rsidRDefault="00633899" w:rsidP="008F212D">
      <w:pPr>
        <w:spacing w:after="0" w:line="240" w:lineRule="auto"/>
      </w:pPr>
      <w:r>
        <w:separator/>
      </w:r>
    </w:p>
  </w:footnote>
  <w:footnote w:type="continuationSeparator" w:id="0">
    <w:p w:rsidR="00633899" w:rsidRDefault="00633899" w:rsidP="008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A47"/>
    <w:multiLevelType w:val="hybridMultilevel"/>
    <w:tmpl w:val="52C6CAA0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 w15:restartNumberingAfterBreak="0">
    <w:nsid w:val="218E758E"/>
    <w:multiLevelType w:val="hybridMultilevel"/>
    <w:tmpl w:val="48AA2F80"/>
    <w:lvl w:ilvl="0" w:tplc="DF101B58">
      <w:start w:val="1"/>
      <w:numFmt w:val="bullet"/>
      <w:lvlText w:val="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50842113"/>
    <w:multiLevelType w:val="hybridMultilevel"/>
    <w:tmpl w:val="2B34DF4A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38"/>
    <w:rsid w:val="00192B0E"/>
    <w:rsid w:val="00237882"/>
    <w:rsid w:val="00250B52"/>
    <w:rsid w:val="00273789"/>
    <w:rsid w:val="003B3B8E"/>
    <w:rsid w:val="00474258"/>
    <w:rsid w:val="00622E7F"/>
    <w:rsid w:val="00633899"/>
    <w:rsid w:val="00695397"/>
    <w:rsid w:val="006979A4"/>
    <w:rsid w:val="006C4496"/>
    <w:rsid w:val="00721C9A"/>
    <w:rsid w:val="00756F59"/>
    <w:rsid w:val="00761338"/>
    <w:rsid w:val="00884880"/>
    <w:rsid w:val="008D170C"/>
    <w:rsid w:val="008F212D"/>
    <w:rsid w:val="009B6CB7"/>
    <w:rsid w:val="009F6749"/>
    <w:rsid w:val="00A92C6E"/>
    <w:rsid w:val="00AA359C"/>
    <w:rsid w:val="00B26EF7"/>
    <w:rsid w:val="00B801A8"/>
    <w:rsid w:val="00B81CCB"/>
    <w:rsid w:val="00C17CB1"/>
    <w:rsid w:val="00C237A9"/>
    <w:rsid w:val="00C534D0"/>
    <w:rsid w:val="00CC7F70"/>
    <w:rsid w:val="00E8064D"/>
    <w:rsid w:val="00E82767"/>
    <w:rsid w:val="00E93BE0"/>
    <w:rsid w:val="00EA6170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5A614-EBD2-486D-9E70-19D0E63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8306-C237-485D-A4D2-89DAFFDB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LandyshevaOE</dc:creator>
  <cp:lastModifiedBy>Магомедов Марат Магомедсаламович</cp:lastModifiedBy>
  <cp:revision>5</cp:revision>
  <dcterms:created xsi:type="dcterms:W3CDTF">2018-11-07T16:59:00Z</dcterms:created>
  <dcterms:modified xsi:type="dcterms:W3CDTF">2019-03-01T19:35:00Z</dcterms:modified>
</cp:coreProperties>
</file>